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04" w:rsidRPr="00E77C27" w:rsidRDefault="00834704" w:rsidP="0083470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211ABC">
        <w:rPr>
          <w:rFonts w:asciiTheme="majorHAnsi" w:eastAsia="Times New Roman" w:hAnsiTheme="majorHAnsi" w:cs="Times New Roman"/>
          <w:b/>
          <w:bCs/>
          <w:iCs/>
          <w:color w:val="333333"/>
          <w:sz w:val="24"/>
          <w:szCs w:val="24"/>
          <w:lang w:eastAsia="ru-RU"/>
        </w:rPr>
        <w:t>Консультация для родителей на тему: «Профилактика гриппа у детей».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 w:rsidRPr="00211A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00" cy="4356100"/>
            <wp:effectExtent l="19050" t="0" r="0" b="0"/>
            <wp:docPr id="3" name="Рисунок 3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Неспецифические меры профилактика гриппа у детей: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lastRenderedPageBreak/>
        <w:t>Специфическая профилактика гриппа у детей.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03545" cy="3657600"/>
            <wp:effectExtent l="19050" t="0" r="1905" b="0"/>
            <wp:docPr id="4" name="Рисунок 4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2.  </w:t>
      </w:r>
      <w:proofErr w:type="spellStart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Иммуномодуляторы</w:t>
      </w:r>
      <w:proofErr w:type="spellEnd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: различные </w:t>
      </w:r>
      <w:proofErr w:type="spellStart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иммуно</w:t>
      </w:r>
      <w:proofErr w:type="spellEnd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</w:t>
      </w:r>
      <w:r w:rsidR="001B341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е препаратов на основа </w:t>
      </w:r>
      <w:proofErr w:type="spellStart"/>
      <w:r w:rsidR="001B341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эхинацеи</w:t>
      </w:r>
      <w:proofErr w:type="spellEnd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лимонника китайского, </w:t>
      </w:r>
      <w:r w:rsidR="001B341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</w:t>
      </w: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леутерококка, радиолы </w:t>
      </w:r>
      <w:proofErr w:type="spellStart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розовой</w:t>
      </w:r>
      <w:proofErr w:type="spellEnd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др. Вопреки распространенному мифу, </w:t>
      </w:r>
      <w:hyperlink r:id="rId8" w:history="1">
        <w:r w:rsidRPr="00211ABC">
          <w:rPr>
            <w:rFonts w:ascii="Times New Roman" w:eastAsia="Times New Roman" w:hAnsi="Times New Roman" w:cs="Times New Roman"/>
            <w:iCs/>
            <w:color w:val="009FD9"/>
            <w:sz w:val="24"/>
            <w:szCs w:val="24"/>
            <w:lang w:eastAsia="ru-RU"/>
          </w:rPr>
          <w:t>витамин</w:t>
        </w:r>
      </w:hyperlink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С не играет никакой роли в профилактике гриппа.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3.  Фитонциды. От гриппа может защитить природная </w:t>
      </w:r>
      <w:proofErr w:type="spellStart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дезинфикация</w:t>
      </w:r>
      <w:proofErr w:type="spellEnd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Заболеваемость гриппом и ОРВИ среди детей ежегодно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этом, у детей от рождения до 5 лет ОРВИ и грипп протекают наиболее тяжело, с риском возникновения осложнений.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Профилактика гриппа: как защитить ребенка от вирусов?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 Вакцинация. Раз в год, осенью, всей семье рекомендуется сделать прививку против гриппа. При выборе вакцины врачи будут учитывать возраст прививаемых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86760" cy="2579370"/>
            <wp:effectExtent l="19050" t="0" r="8890" b="0"/>
            <wp:docPr id="5" name="Рисунок 5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lastRenderedPageBreak/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бифидобактериями</w:t>
      </w:r>
      <w:proofErr w:type="spellEnd"/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  Систематическая физическая активность на воздухе или в проветренном помещении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  Оптимальный режим труда и отдыха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Если ребенок заболел: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Не надейтесь на собственные силы - это опасно для здоровья и жизни ребенка. Вызывайте врача - только он может</w:t>
      </w:r>
      <w:r w:rsidRPr="00211A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поставить верный диагноз и назначить эффективный курс лечения.</w:t>
      </w:r>
    </w:p>
    <w:p w:rsidR="00211ABC" w:rsidRPr="00211ABC" w:rsidRDefault="00211ABC" w:rsidP="00211ABC">
      <w:pPr>
        <w:rPr>
          <w:rFonts w:ascii="Times New Roman" w:hAnsi="Times New Roman" w:cs="Times New Roman"/>
          <w:sz w:val="24"/>
          <w:szCs w:val="24"/>
        </w:rPr>
      </w:pPr>
    </w:p>
    <w:p w:rsidR="00834704" w:rsidRPr="00211ABC" w:rsidRDefault="00834704">
      <w:pPr>
        <w:rPr>
          <w:rFonts w:ascii="Times New Roman" w:hAnsi="Times New Roman" w:cs="Times New Roman"/>
          <w:sz w:val="24"/>
          <w:szCs w:val="24"/>
        </w:rPr>
      </w:pPr>
    </w:p>
    <w:sectPr w:rsidR="00834704" w:rsidRPr="00211ABC" w:rsidSect="0095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B4B"/>
    <w:multiLevelType w:val="multilevel"/>
    <w:tmpl w:val="14DC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A4BDC"/>
    <w:multiLevelType w:val="multilevel"/>
    <w:tmpl w:val="0E3C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66F43"/>
    <w:multiLevelType w:val="multilevel"/>
    <w:tmpl w:val="A1EA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E3416D"/>
    <w:multiLevelType w:val="multilevel"/>
    <w:tmpl w:val="824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34704"/>
    <w:rsid w:val="000A39FA"/>
    <w:rsid w:val="00171047"/>
    <w:rsid w:val="001B341E"/>
    <w:rsid w:val="00211ABC"/>
    <w:rsid w:val="002728BA"/>
    <w:rsid w:val="00400E52"/>
    <w:rsid w:val="005D78EB"/>
    <w:rsid w:val="0067485C"/>
    <w:rsid w:val="0079048F"/>
    <w:rsid w:val="00834704"/>
    <w:rsid w:val="0088202D"/>
    <w:rsid w:val="008A3619"/>
    <w:rsid w:val="008E6984"/>
    <w:rsid w:val="009531D5"/>
    <w:rsid w:val="009F5CF9"/>
    <w:rsid w:val="00AB5137"/>
    <w:rsid w:val="00B45B1A"/>
    <w:rsid w:val="00B832FF"/>
    <w:rsid w:val="00CB60C5"/>
    <w:rsid w:val="00D67CD7"/>
    <w:rsid w:val="00E474C9"/>
    <w:rsid w:val="00E77C27"/>
    <w:rsid w:val="00F30A2B"/>
    <w:rsid w:val="00F8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D5"/>
  </w:style>
  <w:style w:type="paragraph" w:styleId="3">
    <w:name w:val="heading 3"/>
    <w:basedOn w:val="a"/>
    <w:link w:val="30"/>
    <w:uiPriority w:val="9"/>
    <w:qFormat/>
    <w:rsid w:val="00834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4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34704"/>
  </w:style>
  <w:style w:type="paragraph" w:styleId="a3">
    <w:name w:val="Balloon Text"/>
    <w:basedOn w:val="a"/>
    <w:link w:val="a4"/>
    <w:uiPriority w:val="99"/>
    <w:semiHidden/>
    <w:unhideWhenUsed/>
    <w:rsid w:val="0083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7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4704"/>
    <w:rPr>
      <w:color w:val="0000FF"/>
      <w:u w:val="single"/>
    </w:rPr>
  </w:style>
  <w:style w:type="paragraph" w:customStyle="1" w:styleId="c1">
    <w:name w:val="c1"/>
    <w:basedOn w:val="a"/>
    <w:rsid w:val="00F8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4F8D"/>
  </w:style>
  <w:style w:type="paragraph" w:customStyle="1" w:styleId="c3">
    <w:name w:val="c3"/>
    <w:basedOn w:val="a"/>
    <w:rsid w:val="00F8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4F8D"/>
  </w:style>
  <w:style w:type="paragraph" w:customStyle="1" w:styleId="c5">
    <w:name w:val="c5"/>
    <w:basedOn w:val="a"/>
    <w:rsid w:val="00F8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ages">
    <w:name w:val="a-pages"/>
    <w:basedOn w:val="a0"/>
    <w:rsid w:val="00F84F8D"/>
  </w:style>
  <w:style w:type="character" w:customStyle="1" w:styleId="a-dalee">
    <w:name w:val="a-dalee"/>
    <w:basedOn w:val="a0"/>
    <w:rsid w:val="00F84F8D"/>
  </w:style>
  <w:style w:type="character" w:styleId="a7">
    <w:name w:val="Strong"/>
    <w:basedOn w:val="a0"/>
    <w:uiPriority w:val="22"/>
    <w:qFormat/>
    <w:rsid w:val="00F84F8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84F8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104">
          <w:marLeft w:val="0"/>
          <w:marRight w:val="0"/>
          <w:marTop w:val="68"/>
          <w:marBottom w:val="68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0835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626">
              <w:marLeft w:val="0"/>
              <w:marRight w:val="0"/>
              <w:marTop w:val="0"/>
              <w:marBottom w:val="0"/>
              <w:divBdr>
                <w:top w:val="double" w:sz="6" w:space="14" w:color="E1E0D9"/>
                <w:left w:val="double" w:sz="6" w:space="27" w:color="E1E0D9"/>
                <w:bottom w:val="double" w:sz="6" w:space="14" w:color="E1E0D9"/>
                <w:right w:val="double" w:sz="6" w:space="27" w:color="E1E0D9"/>
              </w:divBdr>
            </w:div>
          </w:divsChild>
        </w:div>
        <w:div w:id="659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1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79418">
                  <w:marLeft w:val="0"/>
                  <w:marRight w:val="0"/>
                  <w:marTop w:val="0"/>
                  <w:marBottom w:val="0"/>
                  <w:divBdr>
                    <w:top w:val="double" w:sz="6" w:space="14" w:color="E1E0D9"/>
                    <w:left w:val="double" w:sz="6" w:space="27" w:color="E1E0D9"/>
                    <w:bottom w:val="double" w:sz="6" w:space="14" w:color="E1E0D9"/>
                    <w:right w:val="double" w:sz="6" w:space="27" w:color="E1E0D9"/>
                  </w:divBdr>
                </w:div>
              </w:divsChild>
            </w:div>
          </w:divsChild>
        </w:div>
        <w:div w:id="1090927986">
          <w:marLeft w:val="0"/>
          <w:marRight w:val="0"/>
          <w:marTop w:val="68"/>
          <w:marBottom w:val="68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6538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apteka-ifk.ru%2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75A2-232A-4C37-969B-6F1CD7B7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петрова</dc:creator>
  <cp:lastModifiedBy>User</cp:lastModifiedBy>
  <cp:revision>3</cp:revision>
  <cp:lastPrinted>2017-01-12T05:19:00Z</cp:lastPrinted>
  <dcterms:created xsi:type="dcterms:W3CDTF">2019-02-28T08:46:00Z</dcterms:created>
  <dcterms:modified xsi:type="dcterms:W3CDTF">2019-02-28T08:48:00Z</dcterms:modified>
</cp:coreProperties>
</file>